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D31F64" w:rsidRPr="00D31F64">
        <w:rPr>
          <w:b/>
          <w:i w:val="0"/>
          <w:iCs w:val="0"/>
          <w:color w:val="CB356B"/>
          <w:sz w:val="32"/>
          <w:szCs w:val="32"/>
        </w:rPr>
        <w:t>Комплексный взгляд на проблему атопического дерматита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  <w:r w:rsidR="00D404DD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, </w:t>
      </w:r>
      <w:r w:rsidR="0095042E" w:rsidRPr="0095042E">
        <w:rPr>
          <w:b/>
          <w:i w:val="0"/>
          <w:iCs w:val="0"/>
          <w:color w:val="1F3864" w:themeColor="accent5" w:themeShade="80"/>
          <w:sz w:val="28"/>
          <w:szCs w:val="28"/>
        </w:rPr>
        <w:t>врачей-педиатров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273FD2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D31F64">
        <w:rPr>
          <w:b/>
          <w:color w:val="CB356B"/>
          <w:sz w:val="28"/>
          <w:szCs w:val="28"/>
        </w:rPr>
        <w:t>5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 w:rsidR="00D31F64">
        <w:rPr>
          <w:b/>
          <w:color w:val="CB356B"/>
          <w:sz w:val="28"/>
          <w:szCs w:val="28"/>
        </w:rPr>
        <w:t>ок</w:t>
      </w:r>
      <w:r w:rsidR="009C24A9">
        <w:rPr>
          <w:b/>
          <w:color w:val="CB356B"/>
          <w:sz w:val="28"/>
          <w:szCs w:val="28"/>
        </w:rPr>
        <w:t>тябр</w:t>
      </w:r>
      <w:r w:rsidR="00465FDC">
        <w:rPr>
          <w:b/>
          <w:color w:val="CB356B"/>
          <w:sz w:val="28"/>
          <w:szCs w:val="28"/>
        </w:rPr>
        <w:t>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A3561D">
        <w:rPr>
          <w:b/>
          <w:color w:val="CB356B"/>
          <w:sz w:val="28"/>
          <w:szCs w:val="28"/>
        </w:rPr>
        <w:t>5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очном формате</w:t>
      </w:r>
    </w:p>
    <w:p w:rsidR="00801F15" w:rsidRPr="007D70BE" w:rsidRDefault="00801F15" w:rsidP="00273FD2">
      <w:pPr>
        <w:jc w:val="center"/>
        <w:rPr>
          <w:b/>
          <w:i w:val="0"/>
          <w:color w:val="CB356B"/>
        </w:rPr>
      </w:pPr>
    </w:p>
    <w:p w:rsidR="00F86AAA" w:rsidRDefault="00086210" w:rsidP="00273FD2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836D46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273FD2">
      <w:pPr>
        <w:ind w:left="1134"/>
        <w:jc w:val="center"/>
        <w:rPr>
          <w:b/>
          <w:i w:val="0"/>
          <w:color w:val="CB356B"/>
          <w:sz w:val="18"/>
          <w:szCs w:val="18"/>
        </w:rPr>
      </w:pPr>
    </w:p>
    <w:p w:rsidR="00D404DD" w:rsidRDefault="00612C78" w:rsidP="00D404DD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</w:t>
      </w:r>
      <w:r w:rsidRPr="00612C78">
        <w:rPr>
          <w:b/>
          <w:color w:val="CB356B"/>
          <w:sz w:val="24"/>
          <w:szCs w:val="24"/>
        </w:rPr>
        <w:t>нформация на сайте</w:t>
      </w:r>
      <w:r w:rsidR="00D404DD" w:rsidRPr="0078654C"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 w:rsidR="00D404DD" w:rsidRPr="000D7298"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 w:rsidR="00D404DD" w:rsidRPr="000D7298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552"/>
        <w:gridCol w:w="4252"/>
      </w:tblGrid>
      <w:tr w:rsidR="00780A4E" w:rsidRPr="000A0065" w:rsidTr="002878CE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B007CB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15.00-15.05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0A4E" w:rsidRPr="00FA3F32" w:rsidRDefault="00780A4E" w:rsidP="00FA3F32">
            <w:pPr>
              <w:ind w:right="-134"/>
              <w:rPr>
                <w:b/>
                <w:i w:val="0"/>
                <w:sz w:val="24"/>
                <w:szCs w:val="24"/>
              </w:rPr>
            </w:pPr>
            <w:r w:rsidRPr="00FA3F32">
              <w:rPr>
                <w:b/>
                <w:i w:val="0"/>
                <w:iCs w:val="0"/>
                <w:sz w:val="24"/>
                <w:szCs w:val="24"/>
              </w:rPr>
              <w:t>Вступительное слово</w:t>
            </w:r>
          </w:p>
          <w:p w:rsidR="00780A4E" w:rsidRPr="00FA3F32" w:rsidRDefault="00780A4E" w:rsidP="00FA3F32">
            <w:pPr>
              <w:ind w:right="-134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3561D" w:rsidRPr="00A3561D" w:rsidRDefault="00A3561D" w:rsidP="00A3561D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A3561D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A3561D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A3561D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FA3F32" w:rsidRPr="00F85F59" w:rsidRDefault="00A3561D" w:rsidP="00A3561D">
            <w:pPr>
              <w:jc w:val="both"/>
              <w:rPr>
                <w:i w:val="0"/>
                <w:sz w:val="22"/>
                <w:szCs w:val="22"/>
              </w:rPr>
            </w:pPr>
            <w:r w:rsidRPr="00F85F59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F85F59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F85F59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F85F59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C35E43" w:rsidRPr="000A0065" w:rsidTr="00B007CB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iCs w:val="0"/>
                <w:sz w:val="22"/>
                <w:szCs w:val="22"/>
              </w:rPr>
              <w:t>15.05-15.</w:t>
            </w:r>
            <w:r w:rsidR="00D31F64">
              <w:rPr>
                <w:b/>
                <w:i w:val="0"/>
                <w:iCs w:val="0"/>
                <w:sz w:val="22"/>
                <w:szCs w:val="22"/>
              </w:rPr>
              <w:t>3</w:t>
            </w:r>
            <w:r>
              <w:rPr>
                <w:b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E43" w:rsidRPr="000C0E51" w:rsidRDefault="001C0A7E" w:rsidP="00C35E43">
            <w:pPr>
              <w:ind w:right="-108"/>
              <w:rPr>
                <w:i w:val="0"/>
                <w:sz w:val="26"/>
                <w:szCs w:val="26"/>
              </w:rPr>
            </w:pPr>
            <w:proofErr w:type="spellStart"/>
            <w:r>
              <w:rPr>
                <w:i w:val="0"/>
                <w:sz w:val="26"/>
                <w:szCs w:val="26"/>
              </w:rPr>
              <w:t>Эмоленты</w:t>
            </w:r>
            <w:proofErr w:type="spellEnd"/>
            <w:r>
              <w:rPr>
                <w:i w:val="0"/>
                <w:sz w:val="26"/>
                <w:szCs w:val="26"/>
              </w:rPr>
              <w:t>: альфа и омега топической терапии атопического дерматита</w:t>
            </w:r>
          </w:p>
        </w:tc>
        <w:tc>
          <w:tcPr>
            <w:tcW w:w="4252" w:type="dxa"/>
            <w:shd w:val="clear" w:color="auto" w:fill="auto"/>
          </w:tcPr>
          <w:p w:rsidR="001C0A7E" w:rsidRPr="001C0A7E" w:rsidRDefault="00D31F64" w:rsidP="00C35E43">
            <w:pPr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C35E43" w:rsidRPr="000A0065" w:rsidTr="00B007CB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iCs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15.</w:t>
            </w:r>
            <w:r w:rsidR="00D31F64">
              <w:rPr>
                <w:b/>
                <w:i w:val="0"/>
                <w:sz w:val="22"/>
                <w:szCs w:val="22"/>
              </w:rPr>
              <w:t>3</w:t>
            </w:r>
            <w:r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 w:rsidR="00D31F64"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D31F64">
              <w:rPr>
                <w:b/>
                <w:i w:val="0"/>
                <w:sz w:val="22"/>
                <w:szCs w:val="22"/>
              </w:rPr>
              <w:t>0</w:t>
            </w:r>
            <w:r w:rsidRPr="00FA3F32">
              <w:rPr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A7E" w:rsidRPr="001C0A7E" w:rsidRDefault="00E045B8" w:rsidP="00C35E43">
            <w:pPr>
              <w:ind w:right="-108"/>
              <w:rPr>
                <w:i w:val="0"/>
                <w:color w:val="2C2D2E"/>
                <w:sz w:val="26"/>
                <w:szCs w:val="26"/>
                <w:shd w:val="clear" w:color="auto" w:fill="FFFFFF"/>
              </w:rPr>
            </w:pPr>
            <w:r w:rsidRPr="00E045B8">
              <w:rPr>
                <w:i w:val="0"/>
                <w:color w:val="2C2D2E"/>
                <w:sz w:val="26"/>
                <w:szCs w:val="26"/>
                <w:shd w:val="clear" w:color="auto" w:fill="FFFFFF"/>
              </w:rPr>
              <w:t>Нейродермит VS Атопический дерматит: вопросы врачебной экспертизы и терапии</w:t>
            </w:r>
          </w:p>
        </w:tc>
        <w:tc>
          <w:tcPr>
            <w:tcW w:w="4252" w:type="dxa"/>
            <w:shd w:val="clear" w:color="auto" w:fill="auto"/>
          </w:tcPr>
          <w:p w:rsidR="00C35E43" w:rsidRDefault="006A27F5" w:rsidP="00C35E43">
            <w:pPr>
              <w:ind w:right="-102"/>
              <w:rPr>
                <w:i w:val="0"/>
                <w:sz w:val="22"/>
                <w:szCs w:val="22"/>
              </w:rPr>
            </w:pPr>
            <w:r w:rsidRPr="006A27F5">
              <w:rPr>
                <w:b/>
                <w:i w:val="0"/>
                <w:sz w:val="24"/>
                <w:szCs w:val="24"/>
              </w:rPr>
              <w:t>Чаплыгин Алексе</w:t>
            </w:r>
            <w:r>
              <w:rPr>
                <w:b/>
                <w:i w:val="0"/>
                <w:sz w:val="24"/>
                <w:szCs w:val="24"/>
              </w:rPr>
              <w:t>й</w:t>
            </w:r>
            <w:r w:rsidRPr="006A27F5">
              <w:rPr>
                <w:b/>
                <w:i w:val="0"/>
                <w:sz w:val="24"/>
                <w:szCs w:val="24"/>
              </w:rPr>
              <w:t xml:space="preserve"> Владимирович</w:t>
            </w:r>
            <w:r>
              <w:rPr>
                <w:b/>
                <w:i w:val="0"/>
                <w:sz w:val="24"/>
                <w:szCs w:val="24"/>
              </w:rPr>
              <w:t xml:space="preserve">, </w:t>
            </w:r>
            <w:r w:rsidRPr="00F85F59">
              <w:rPr>
                <w:i w:val="0"/>
                <w:sz w:val="22"/>
                <w:szCs w:val="22"/>
              </w:rPr>
              <w:t>доцент кафедры дерматовенерологии ФГБОУ ВО</w:t>
            </w:r>
            <w:r w:rsidRPr="006A27F5">
              <w:rPr>
                <w:i w:val="0"/>
                <w:sz w:val="24"/>
                <w:szCs w:val="24"/>
              </w:rPr>
              <w:t xml:space="preserve"> </w:t>
            </w:r>
            <w:r w:rsidRPr="00F85F59">
              <w:rPr>
                <w:i w:val="0"/>
                <w:sz w:val="22"/>
                <w:szCs w:val="22"/>
              </w:rPr>
              <w:t>СЗГМУ им. И.И. Мечникова МЗ РФ</w:t>
            </w:r>
            <w:r w:rsidR="00C35E43" w:rsidRPr="00F85F59">
              <w:rPr>
                <w:i w:val="0"/>
                <w:sz w:val="22"/>
                <w:szCs w:val="22"/>
              </w:rPr>
              <w:t xml:space="preserve">, </w:t>
            </w:r>
            <w:r w:rsidRPr="00F85F59">
              <w:rPr>
                <w:i w:val="0"/>
                <w:sz w:val="22"/>
                <w:szCs w:val="22"/>
              </w:rPr>
              <w:t>к</w:t>
            </w:r>
            <w:r w:rsidR="00C35E43" w:rsidRPr="00F85F59">
              <w:rPr>
                <w:i w:val="0"/>
                <w:sz w:val="22"/>
                <w:szCs w:val="22"/>
              </w:rPr>
              <w:t xml:space="preserve">.м.н., </w:t>
            </w:r>
            <w:proofErr w:type="spellStart"/>
            <w:r w:rsidR="00C35E43" w:rsidRPr="00F85F59">
              <w:rPr>
                <w:i w:val="0"/>
                <w:sz w:val="22"/>
                <w:szCs w:val="22"/>
              </w:rPr>
              <w:t>г.</w:t>
            </w:r>
            <w:r w:rsidRPr="00F85F59">
              <w:rPr>
                <w:i w:val="0"/>
                <w:sz w:val="22"/>
                <w:szCs w:val="22"/>
              </w:rPr>
              <w:t>Санкт</w:t>
            </w:r>
            <w:proofErr w:type="spellEnd"/>
            <w:r w:rsidRPr="00F85F59">
              <w:rPr>
                <w:i w:val="0"/>
                <w:sz w:val="22"/>
                <w:szCs w:val="22"/>
              </w:rPr>
              <w:t>-Петербург</w:t>
            </w:r>
          </w:p>
          <w:p w:rsidR="001F6CA9" w:rsidRPr="00F9077D" w:rsidRDefault="00F9077D" w:rsidP="00C35E43">
            <w:pPr>
              <w:ind w:right="-102"/>
              <w:rPr>
                <w:b/>
              </w:rPr>
            </w:pPr>
            <w:r w:rsidRPr="00F9077D">
              <w:rPr>
                <w:b/>
              </w:rPr>
              <w:t xml:space="preserve">доклад при поддержке компании </w:t>
            </w:r>
            <w:proofErr w:type="spellStart"/>
            <w:r w:rsidRPr="00F9077D">
              <w:rPr>
                <w:b/>
              </w:rPr>
              <w:t>Бауш</w:t>
            </w:r>
            <w:proofErr w:type="spellEnd"/>
            <w:r w:rsidRPr="00F9077D">
              <w:rPr>
                <w:b/>
              </w:rPr>
              <w:t xml:space="preserve"> </w:t>
            </w:r>
            <w:proofErr w:type="spellStart"/>
            <w:r w:rsidRPr="00F9077D">
              <w:rPr>
                <w:b/>
              </w:rPr>
              <w:t>Хелс</w:t>
            </w:r>
            <w:proofErr w:type="spellEnd"/>
            <w:r w:rsidRPr="00F9077D">
              <w:rPr>
                <w:b/>
              </w:rPr>
              <w:t>, кредитами НМО не обеспечивается.</w:t>
            </w:r>
          </w:p>
        </w:tc>
      </w:tr>
      <w:tr w:rsidR="00C35E43" w:rsidRPr="000A0065" w:rsidTr="00B007CB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1</w:t>
            </w:r>
            <w:r w:rsidR="00D31F64">
              <w:rPr>
                <w:b/>
                <w:i w:val="0"/>
                <w:sz w:val="22"/>
                <w:szCs w:val="22"/>
              </w:rPr>
              <w:t>6</w:t>
            </w:r>
            <w:r>
              <w:rPr>
                <w:b/>
                <w:i w:val="0"/>
                <w:sz w:val="22"/>
                <w:szCs w:val="22"/>
              </w:rPr>
              <w:t>.</w:t>
            </w:r>
            <w:r w:rsidR="00D31F64">
              <w:rPr>
                <w:b/>
                <w:i w:val="0"/>
                <w:sz w:val="22"/>
                <w:szCs w:val="22"/>
              </w:rPr>
              <w:t>0</w:t>
            </w:r>
            <w:r>
              <w:rPr>
                <w:b/>
                <w:i w:val="0"/>
                <w:sz w:val="22"/>
                <w:szCs w:val="22"/>
              </w:rPr>
              <w:t>5-16.</w:t>
            </w:r>
            <w:r w:rsidR="00D31F64">
              <w:rPr>
                <w:b/>
                <w:i w:val="0"/>
                <w:sz w:val="22"/>
                <w:szCs w:val="22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E43" w:rsidRPr="009C24A9" w:rsidRDefault="00F85F59" w:rsidP="00C35E43">
            <w:pPr>
              <w:ind w:right="-108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 xml:space="preserve">Нюансы терапии </w:t>
            </w:r>
            <w:proofErr w:type="spellStart"/>
            <w:r>
              <w:rPr>
                <w:i w:val="0"/>
                <w:sz w:val="26"/>
                <w:szCs w:val="26"/>
              </w:rPr>
              <w:t>аллергодерматозов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F85F59" w:rsidRDefault="00D31F64" w:rsidP="00C35E43">
            <w:pPr>
              <w:ind w:right="-102"/>
              <w:rPr>
                <w:b/>
                <w:i w:val="0"/>
                <w:sz w:val="24"/>
                <w:szCs w:val="24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  <w:r>
              <w:rPr>
                <w:b/>
                <w:i w:val="0"/>
                <w:sz w:val="24"/>
                <w:szCs w:val="24"/>
              </w:rPr>
              <w:t xml:space="preserve"> </w:t>
            </w:r>
          </w:p>
          <w:p w:rsidR="001C0A7E" w:rsidRDefault="00B007CB" w:rsidP="00C35E43">
            <w:pPr>
              <w:ind w:right="-102"/>
              <w:rPr>
                <w:b/>
                <w:i w:val="0"/>
                <w:sz w:val="24"/>
                <w:szCs w:val="24"/>
              </w:rPr>
            </w:pPr>
            <w:bookmarkStart w:id="0" w:name="_GoBack"/>
            <w:r w:rsidRPr="00F9077D">
              <w:rPr>
                <w:b/>
              </w:rPr>
              <w:t xml:space="preserve">доклад при поддержке компании </w:t>
            </w:r>
            <w:r w:rsidRPr="00B007CB">
              <w:rPr>
                <w:b/>
              </w:rPr>
              <w:t xml:space="preserve">Доктор </w:t>
            </w:r>
            <w:proofErr w:type="spellStart"/>
            <w:r w:rsidRPr="00B007CB">
              <w:rPr>
                <w:b/>
              </w:rPr>
              <w:t>Реддис</w:t>
            </w:r>
            <w:proofErr w:type="spellEnd"/>
            <w:r w:rsidRPr="00F9077D">
              <w:rPr>
                <w:b/>
              </w:rPr>
              <w:t>, кредитами НМО не обеспечивается.</w:t>
            </w:r>
            <w:bookmarkEnd w:id="0"/>
          </w:p>
        </w:tc>
      </w:tr>
      <w:tr w:rsidR="00FF6652" w:rsidRPr="000A0065" w:rsidTr="00B007CB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F6652" w:rsidRDefault="00FF6652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16.25-16.45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6652" w:rsidRPr="009C24A9" w:rsidRDefault="00FF6652" w:rsidP="00C35E43">
            <w:pPr>
              <w:ind w:right="-108"/>
              <w:rPr>
                <w:i w:val="0"/>
                <w:sz w:val="26"/>
                <w:szCs w:val="26"/>
              </w:rPr>
            </w:pPr>
            <w:r w:rsidRPr="00FF6652">
              <w:rPr>
                <w:i w:val="0"/>
                <w:sz w:val="26"/>
                <w:szCs w:val="26"/>
              </w:rPr>
              <w:t>Рациональный выбор наружной терапии атопического дерматита</w:t>
            </w:r>
          </w:p>
        </w:tc>
        <w:tc>
          <w:tcPr>
            <w:tcW w:w="4252" w:type="dxa"/>
            <w:shd w:val="clear" w:color="auto" w:fill="auto"/>
          </w:tcPr>
          <w:p w:rsidR="00FF6652" w:rsidRDefault="00FF6652" w:rsidP="00C35E43">
            <w:pPr>
              <w:ind w:right="-102"/>
              <w:rPr>
                <w:i w:val="0"/>
                <w:sz w:val="22"/>
                <w:szCs w:val="22"/>
              </w:rPr>
            </w:pPr>
            <w:r>
              <w:rPr>
                <w:b/>
                <w:i w:val="0"/>
                <w:sz w:val="24"/>
                <w:szCs w:val="24"/>
              </w:rPr>
              <w:t>Нефедьева Юлия Владимировна</w:t>
            </w:r>
            <w:r w:rsidRPr="00E63419">
              <w:rPr>
                <w:b/>
                <w:i w:val="0"/>
                <w:sz w:val="24"/>
                <w:szCs w:val="24"/>
              </w:rPr>
              <w:t>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доцент</w:t>
            </w:r>
            <w:r w:rsidRPr="005B0E1C">
              <w:rPr>
                <w:i w:val="0"/>
                <w:sz w:val="22"/>
                <w:szCs w:val="22"/>
              </w:rPr>
              <w:t xml:space="preserve"> кафедры дерматовенерологии ФГБОУ ВО ЮУГМУ МЗ РФ, </w:t>
            </w:r>
            <w:r>
              <w:rPr>
                <w:i w:val="0"/>
                <w:sz w:val="22"/>
                <w:szCs w:val="22"/>
              </w:rPr>
              <w:t>к</w:t>
            </w:r>
            <w:r w:rsidRPr="005B0E1C">
              <w:rPr>
                <w:i w:val="0"/>
                <w:sz w:val="22"/>
                <w:szCs w:val="22"/>
              </w:rPr>
              <w:t>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1C0A7E" w:rsidRDefault="001C0A7E" w:rsidP="00C35E43">
            <w:pPr>
              <w:ind w:right="-102"/>
              <w:rPr>
                <w:i w:val="0"/>
                <w:sz w:val="22"/>
                <w:szCs w:val="22"/>
              </w:rPr>
            </w:pPr>
          </w:p>
          <w:p w:rsidR="00F85F59" w:rsidRPr="00E63419" w:rsidRDefault="00F85F59" w:rsidP="00C35E43">
            <w:pPr>
              <w:ind w:right="-102"/>
              <w:rPr>
                <w:b/>
                <w:i w:val="0"/>
                <w:sz w:val="24"/>
                <w:szCs w:val="24"/>
              </w:rPr>
            </w:pPr>
          </w:p>
        </w:tc>
      </w:tr>
      <w:tr w:rsidR="00C35E43" w:rsidRPr="000A0065" w:rsidTr="001C0A7E">
        <w:trPr>
          <w:trHeight w:val="15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C35E43" w:rsidRPr="00FA3F32" w:rsidRDefault="00C35E43" w:rsidP="00C35E43">
            <w:pPr>
              <w:ind w:left="-131" w:right="-134"/>
              <w:jc w:val="center"/>
              <w:rPr>
                <w:b/>
                <w:i w:val="0"/>
                <w:sz w:val="22"/>
                <w:szCs w:val="22"/>
              </w:rPr>
            </w:pPr>
            <w:r w:rsidRPr="00FA3F32">
              <w:rPr>
                <w:b/>
                <w:i w:val="0"/>
                <w:sz w:val="22"/>
                <w:szCs w:val="22"/>
              </w:rPr>
              <w:t>1</w:t>
            </w:r>
            <w:r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FF6652">
              <w:rPr>
                <w:b/>
                <w:i w:val="0"/>
                <w:sz w:val="22"/>
                <w:szCs w:val="22"/>
              </w:rPr>
              <w:t>4</w:t>
            </w:r>
            <w:r w:rsidR="00D31F64">
              <w:rPr>
                <w:b/>
                <w:i w:val="0"/>
                <w:sz w:val="22"/>
                <w:szCs w:val="22"/>
              </w:rPr>
              <w:t>5</w:t>
            </w:r>
            <w:r w:rsidRPr="00FA3F32">
              <w:rPr>
                <w:b/>
                <w:i w:val="0"/>
                <w:sz w:val="22"/>
                <w:szCs w:val="22"/>
              </w:rPr>
              <w:t>-1</w:t>
            </w:r>
            <w:r>
              <w:rPr>
                <w:b/>
                <w:i w:val="0"/>
                <w:sz w:val="22"/>
                <w:szCs w:val="22"/>
              </w:rPr>
              <w:t>6</w:t>
            </w:r>
            <w:r w:rsidRPr="00FA3F32">
              <w:rPr>
                <w:b/>
                <w:i w:val="0"/>
                <w:sz w:val="22"/>
                <w:szCs w:val="22"/>
              </w:rPr>
              <w:t>.</w:t>
            </w:r>
            <w:r w:rsidR="00FF6652">
              <w:rPr>
                <w:b/>
                <w:i w:val="0"/>
                <w:sz w:val="22"/>
                <w:szCs w:val="22"/>
              </w:rPr>
              <w:t>5</w:t>
            </w:r>
            <w:r w:rsidR="00D31F64">
              <w:rPr>
                <w:b/>
                <w:i w:val="0"/>
                <w:sz w:val="22"/>
                <w:szCs w:val="22"/>
              </w:rPr>
              <w:t>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35E43" w:rsidRDefault="00C35E43" w:rsidP="00C35E43">
            <w:pPr>
              <w:jc w:val="center"/>
              <w:rPr>
                <w:i w:val="0"/>
                <w:sz w:val="22"/>
                <w:szCs w:val="22"/>
              </w:rPr>
            </w:pPr>
          </w:p>
          <w:p w:rsidR="00F85F59" w:rsidRDefault="00C35E43" w:rsidP="0065548F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  <w:p w:rsidR="00F85F59" w:rsidRDefault="00F85F59" w:rsidP="00F85F59">
            <w:pPr>
              <w:rPr>
                <w:b/>
                <w:i w:val="0"/>
                <w:sz w:val="28"/>
                <w:szCs w:val="28"/>
              </w:rPr>
            </w:pPr>
          </w:p>
          <w:p w:rsidR="001C0A7E" w:rsidRPr="00D4527B" w:rsidRDefault="001C0A7E" w:rsidP="00F85F59">
            <w:pPr>
              <w:rPr>
                <w:b/>
                <w:i w:val="0"/>
                <w:sz w:val="28"/>
                <w:szCs w:val="28"/>
              </w:rPr>
            </w:pP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62C52"/>
    <w:rsid w:val="00066DA3"/>
    <w:rsid w:val="00076EAA"/>
    <w:rsid w:val="00086210"/>
    <w:rsid w:val="00094042"/>
    <w:rsid w:val="000A3E70"/>
    <w:rsid w:val="000C0E51"/>
    <w:rsid w:val="00107662"/>
    <w:rsid w:val="00110E56"/>
    <w:rsid w:val="0012216A"/>
    <w:rsid w:val="001453D8"/>
    <w:rsid w:val="001460D2"/>
    <w:rsid w:val="001725A3"/>
    <w:rsid w:val="001873F9"/>
    <w:rsid w:val="00191BA5"/>
    <w:rsid w:val="001A22F0"/>
    <w:rsid w:val="001C0A7E"/>
    <w:rsid w:val="001E4642"/>
    <w:rsid w:val="001F241C"/>
    <w:rsid w:val="001F260B"/>
    <w:rsid w:val="001F6CA9"/>
    <w:rsid w:val="00200AC1"/>
    <w:rsid w:val="00216F22"/>
    <w:rsid w:val="00231740"/>
    <w:rsid w:val="00233B82"/>
    <w:rsid w:val="00236C1A"/>
    <w:rsid w:val="00251DCF"/>
    <w:rsid w:val="0026277A"/>
    <w:rsid w:val="00262DC7"/>
    <w:rsid w:val="0026563B"/>
    <w:rsid w:val="00273FD2"/>
    <w:rsid w:val="00274841"/>
    <w:rsid w:val="002878CE"/>
    <w:rsid w:val="002950A0"/>
    <w:rsid w:val="002B7F13"/>
    <w:rsid w:val="00334A09"/>
    <w:rsid w:val="00343128"/>
    <w:rsid w:val="00365A77"/>
    <w:rsid w:val="003725FB"/>
    <w:rsid w:val="00373743"/>
    <w:rsid w:val="003B3137"/>
    <w:rsid w:val="003B320A"/>
    <w:rsid w:val="003C4661"/>
    <w:rsid w:val="003E0958"/>
    <w:rsid w:val="003E3417"/>
    <w:rsid w:val="004050FA"/>
    <w:rsid w:val="004229B6"/>
    <w:rsid w:val="004552E6"/>
    <w:rsid w:val="004616BB"/>
    <w:rsid w:val="00465FDC"/>
    <w:rsid w:val="00486AEB"/>
    <w:rsid w:val="00487E19"/>
    <w:rsid w:val="004B36AA"/>
    <w:rsid w:val="004B441F"/>
    <w:rsid w:val="004E46E2"/>
    <w:rsid w:val="004E72FC"/>
    <w:rsid w:val="00506120"/>
    <w:rsid w:val="00516526"/>
    <w:rsid w:val="00550498"/>
    <w:rsid w:val="00553E4A"/>
    <w:rsid w:val="00561599"/>
    <w:rsid w:val="00597F09"/>
    <w:rsid w:val="005A2B37"/>
    <w:rsid w:val="005B0E1C"/>
    <w:rsid w:val="005D4FBE"/>
    <w:rsid w:val="005F3C87"/>
    <w:rsid w:val="00607603"/>
    <w:rsid w:val="00612C78"/>
    <w:rsid w:val="00613594"/>
    <w:rsid w:val="00632DB4"/>
    <w:rsid w:val="00635EC6"/>
    <w:rsid w:val="00647B2A"/>
    <w:rsid w:val="0065548F"/>
    <w:rsid w:val="00671B41"/>
    <w:rsid w:val="006813CE"/>
    <w:rsid w:val="00685F6A"/>
    <w:rsid w:val="0069580E"/>
    <w:rsid w:val="006A27F5"/>
    <w:rsid w:val="006A5ABA"/>
    <w:rsid w:val="006E03D8"/>
    <w:rsid w:val="006F103C"/>
    <w:rsid w:val="006F1C2B"/>
    <w:rsid w:val="007520E9"/>
    <w:rsid w:val="00770F57"/>
    <w:rsid w:val="00780A4E"/>
    <w:rsid w:val="00790C29"/>
    <w:rsid w:val="00794016"/>
    <w:rsid w:val="007B5027"/>
    <w:rsid w:val="007C3A7D"/>
    <w:rsid w:val="007C4DB5"/>
    <w:rsid w:val="007D56DF"/>
    <w:rsid w:val="007D70BE"/>
    <w:rsid w:val="007E436F"/>
    <w:rsid w:val="00801F15"/>
    <w:rsid w:val="00836D46"/>
    <w:rsid w:val="008408CF"/>
    <w:rsid w:val="00845A71"/>
    <w:rsid w:val="00851217"/>
    <w:rsid w:val="0086654E"/>
    <w:rsid w:val="008721EB"/>
    <w:rsid w:val="008825E3"/>
    <w:rsid w:val="00885E8A"/>
    <w:rsid w:val="0089311F"/>
    <w:rsid w:val="008931AD"/>
    <w:rsid w:val="008A2424"/>
    <w:rsid w:val="008A47D8"/>
    <w:rsid w:val="008B00DF"/>
    <w:rsid w:val="009050B3"/>
    <w:rsid w:val="00911FA4"/>
    <w:rsid w:val="00931899"/>
    <w:rsid w:val="0095042E"/>
    <w:rsid w:val="00980442"/>
    <w:rsid w:val="009A299E"/>
    <w:rsid w:val="009A5A78"/>
    <w:rsid w:val="009C24A9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A391D"/>
    <w:rsid w:val="00AC0505"/>
    <w:rsid w:val="00AD7BC6"/>
    <w:rsid w:val="00AE364E"/>
    <w:rsid w:val="00B007CB"/>
    <w:rsid w:val="00B1557B"/>
    <w:rsid w:val="00B22589"/>
    <w:rsid w:val="00B372ED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26042"/>
    <w:rsid w:val="00C311B7"/>
    <w:rsid w:val="00C33D65"/>
    <w:rsid w:val="00C341E2"/>
    <w:rsid w:val="00C35D3E"/>
    <w:rsid w:val="00C35E43"/>
    <w:rsid w:val="00C762C1"/>
    <w:rsid w:val="00C87908"/>
    <w:rsid w:val="00CD6FB9"/>
    <w:rsid w:val="00CF0E24"/>
    <w:rsid w:val="00D11B2A"/>
    <w:rsid w:val="00D1691D"/>
    <w:rsid w:val="00D20605"/>
    <w:rsid w:val="00D31F64"/>
    <w:rsid w:val="00D32D45"/>
    <w:rsid w:val="00D33F9F"/>
    <w:rsid w:val="00D34E12"/>
    <w:rsid w:val="00D35C2F"/>
    <w:rsid w:val="00D404DD"/>
    <w:rsid w:val="00D4527B"/>
    <w:rsid w:val="00D505CB"/>
    <w:rsid w:val="00D50E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45B8"/>
    <w:rsid w:val="00E0566C"/>
    <w:rsid w:val="00E17606"/>
    <w:rsid w:val="00E25850"/>
    <w:rsid w:val="00E30731"/>
    <w:rsid w:val="00E42CCB"/>
    <w:rsid w:val="00E54591"/>
    <w:rsid w:val="00E61307"/>
    <w:rsid w:val="00E62C9F"/>
    <w:rsid w:val="00E64AAF"/>
    <w:rsid w:val="00E7123F"/>
    <w:rsid w:val="00E83440"/>
    <w:rsid w:val="00E85309"/>
    <w:rsid w:val="00EC1053"/>
    <w:rsid w:val="00EC274E"/>
    <w:rsid w:val="00EF2F4F"/>
    <w:rsid w:val="00F417BE"/>
    <w:rsid w:val="00F77738"/>
    <w:rsid w:val="00F84B53"/>
    <w:rsid w:val="00F85F59"/>
    <w:rsid w:val="00F86AAA"/>
    <w:rsid w:val="00F9077D"/>
    <w:rsid w:val="00F938F3"/>
    <w:rsid w:val="00FA3F32"/>
    <w:rsid w:val="00FB34E1"/>
    <w:rsid w:val="00FD0B18"/>
    <w:rsid w:val="00FD67F6"/>
    <w:rsid w:val="00FE017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66C1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239</cp:revision>
  <cp:lastPrinted>2025-03-18T08:54:00Z</cp:lastPrinted>
  <dcterms:created xsi:type="dcterms:W3CDTF">2015-06-18T07:45:00Z</dcterms:created>
  <dcterms:modified xsi:type="dcterms:W3CDTF">2025-09-25T04:56:00Z</dcterms:modified>
</cp:coreProperties>
</file>